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1工程概况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 w:asciiTheme="majorEastAsia" w:hAnsiTheme="majorEastAsia" w:eastAsiaTheme="majorEastAsia" w:cstheme="majorEastAsia"/>
          <w:sz w:val="30"/>
          <w:szCs w:val="30"/>
          <w:lang w:val="en-US" w:eastAsia="zh-CN"/>
        </w:rPr>
      </w:pPr>
      <w:bookmarkStart w:id="0" w:name="_GoBack"/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2人员车辆</w:t>
      </w:r>
    </w:p>
    <w:bookmarkEnd w:id="0"/>
    <w:p>
      <w:pPr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所有人员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684780" cy="1510665"/>
            <wp:effectExtent l="0" t="0" r="127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到岗人员</w:t>
      </w:r>
    </w:p>
    <w:p>
      <w:pPr>
        <w:numPr>
          <w:numId w:val="0"/>
        </w:numPr>
      </w:pPr>
      <w:r>
        <w:drawing>
          <wp:inline distT="0" distB="0" distL="114300" distR="114300">
            <wp:extent cx="2707640" cy="1511935"/>
            <wp:effectExtent l="0" t="0" r="1651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3进度管理</w:t>
      </w:r>
    </w:p>
    <w:p>
      <w:pPr>
        <w:outlineLvl w:val="9"/>
        <w:rPr>
          <w:rFonts w:hint="default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2790825" cy="1564005"/>
            <wp:effectExtent l="0" t="0" r="952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4安全风险</w:t>
      </w:r>
    </w:p>
    <w:p>
      <w:pPr>
        <w:outlineLvl w:val="9"/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2868930" cy="1610995"/>
            <wp:effectExtent l="0" t="0" r="762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5智能感知</w:t>
      </w:r>
    </w:p>
    <w:p>
      <w:pPr>
        <w:outlineLvl w:val="9"/>
        <w:rPr>
          <w:rFonts w:hint="default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2890520" cy="1624330"/>
            <wp:effectExtent l="0" t="0" r="508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视频预览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934970" cy="1651635"/>
            <wp:effectExtent l="0" t="0" r="1778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智能分析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980690" cy="1673860"/>
            <wp:effectExtent l="0" t="0" r="1016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智能安全帽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037840" cy="1707515"/>
            <wp:effectExtent l="0" t="0" r="1016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27D2B6A"/>
    <w:multiLevelType w:val="singleLevel"/>
    <w:tmpl w:val="F27D2B6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214ED3BA"/>
    <w:multiLevelType w:val="singleLevel"/>
    <w:tmpl w:val="214ED3B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332006"/>
    <w:rsid w:val="124604A4"/>
    <w:rsid w:val="18D961F0"/>
    <w:rsid w:val="22FA277C"/>
    <w:rsid w:val="30A32794"/>
    <w:rsid w:val="34D25E9F"/>
    <w:rsid w:val="34D32C57"/>
    <w:rsid w:val="3A7C0B08"/>
    <w:rsid w:val="4EB42418"/>
    <w:rsid w:val="521E26E7"/>
    <w:rsid w:val="58116981"/>
    <w:rsid w:val="59AF6766"/>
    <w:rsid w:val="5D3F49EF"/>
    <w:rsid w:val="62674BAB"/>
    <w:rsid w:val="6CA43995"/>
    <w:rsid w:val="6F351507"/>
    <w:rsid w:val="772A4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Office_11.1.0.10650_F1E327BC-269C-435d-A152-05C5408002CA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fengz</dc:creator>
  <cp:lastModifiedBy>郭雄风</cp:lastModifiedBy>
  <dcterms:modified xsi:type="dcterms:W3CDTF">2021-09-09T06:14:19Z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2052-11.1.0.10650</vt:lpwstr>
  </property>
  <property fmtid="{D5CDD505-2E9C-101B-9397-08002B2CF9AE}" pid="3" name="ICV">
    <vt:lpwstr>5D772505D89143079A42EFBA0062215F</vt:lpwstr>
  </property>
</Properties>
</file>